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56F8" w14:textId="537A3D10" w:rsidR="007D287D" w:rsidRDefault="007D287D" w:rsidP="000017D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Special ICMA Awards</w:t>
      </w:r>
    </w:p>
    <w:p w14:paraId="7FEFE1A1" w14:textId="10C4CE7E" w:rsidR="007D287D" w:rsidRPr="007D287D" w:rsidRDefault="00191D8E" w:rsidP="007D287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Pat </w:t>
      </w:r>
      <w:proofErr w:type="spellStart"/>
      <w:r>
        <w:rPr>
          <w:b/>
          <w:sz w:val="28"/>
          <w:szCs w:val="28"/>
          <w:u w:val="single"/>
        </w:rPr>
        <w:t>Pisarik</w:t>
      </w:r>
      <w:proofErr w:type="spellEnd"/>
      <w:r>
        <w:rPr>
          <w:b/>
          <w:sz w:val="28"/>
          <w:szCs w:val="28"/>
          <w:u w:val="single"/>
        </w:rPr>
        <w:t xml:space="preserve"> Student</w:t>
      </w:r>
      <w:r w:rsidR="007D18B9" w:rsidRPr="007D287D">
        <w:rPr>
          <w:b/>
          <w:sz w:val="28"/>
          <w:szCs w:val="28"/>
          <w:u w:val="single"/>
        </w:rPr>
        <w:t xml:space="preserve"> </w:t>
      </w:r>
      <w:r w:rsidR="00390585" w:rsidRPr="007D287D">
        <w:rPr>
          <w:b/>
          <w:sz w:val="28"/>
          <w:szCs w:val="28"/>
          <w:u w:val="single"/>
        </w:rPr>
        <w:t>Journalist of the Year</w:t>
      </w:r>
    </w:p>
    <w:p w14:paraId="376FEEF3" w14:textId="258E421A" w:rsidR="00390585" w:rsidRPr="007D287D" w:rsidRDefault="00390585" w:rsidP="007D287D">
      <w:pPr>
        <w:spacing w:after="0" w:line="240" w:lineRule="auto"/>
        <w:rPr>
          <w:b/>
          <w:sz w:val="28"/>
          <w:szCs w:val="28"/>
        </w:rPr>
      </w:pPr>
      <w:r>
        <w:t>This award is given to the outstanding journalist serving collegiate media in the past calendar year. The journalist must be enrolled as a full-time student for the s</w:t>
      </w:r>
      <w:r w:rsidR="00651BBD">
        <w:t xml:space="preserve">pring and fall semesters </w:t>
      </w:r>
      <w:r w:rsidR="007006E4">
        <w:t>in 201</w:t>
      </w:r>
      <w:r w:rsidR="00763D65">
        <w:t>9</w:t>
      </w:r>
      <w:r>
        <w:t xml:space="preserve">. </w:t>
      </w:r>
      <w:r w:rsidR="000017D5">
        <w:t>No more than three</w:t>
      </w:r>
      <w:r>
        <w:t xml:space="preserve"> student</w:t>
      </w:r>
      <w:r w:rsidR="000017D5">
        <w:t>s</w:t>
      </w:r>
      <w:r>
        <w:t xml:space="preserve"> from each </w:t>
      </w:r>
      <w:r w:rsidR="009050CB">
        <w:t>ICMA-member college/university</w:t>
      </w:r>
      <w:r>
        <w:t xml:space="preserve"> may enter the contest.</w:t>
      </w:r>
      <w:r w:rsidR="009050CB">
        <w:t xml:space="preserve">  Because excellent storytelling is essential to all forms of media, judges will place </w:t>
      </w:r>
      <w:proofErr w:type="gramStart"/>
      <w:r w:rsidR="009050CB">
        <w:t>particular emphasis</w:t>
      </w:r>
      <w:proofErr w:type="gramEnd"/>
      <w:r w:rsidR="009050CB">
        <w:t xml:space="preserve"> on entrants’ abilities to effectively locate and tell stories vital to targeted audiences. </w:t>
      </w:r>
    </w:p>
    <w:p w14:paraId="5C2EC08F" w14:textId="77777777" w:rsidR="00390585" w:rsidRDefault="00390585" w:rsidP="007D287D">
      <w:pPr>
        <w:pStyle w:val="NoSpacing"/>
      </w:pPr>
    </w:p>
    <w:p w14:paraId="089E1774" w14:textId="77777777" w:rsidR="007D18B9" w:rsidRDefault="007D18B9" w:rsidP="007D287D">
      <w:pPr>
        <w:pStyle w:val="NoSpacing"/>
      </w:pPr>
      <w:r>
        <w:t>To complete the entry, all nominees must submit:</w:t>
      </w:r>
    </w:p>
    <w:p w14:paraId="33F66707" w14:textId="77777777" w:rsidR="007D18B9" w:rsidRDefault="007D18B9" w:rsidP="007D287D">
      <w:pPr>
        <w:pStyle w:val="NoSpacing"/>
        <w:numPr>
          <w:ilvl w:val="0"/>
          <w:numId w:val="2"/>
        </w:numPr>
      </w:pPr>
      <w:r>
        <w:t xml:space="preserve">One nominating letter from the student media advisor </w:t>
      </w:r>
    </w:p>
    <w:p w14:paraId="0EDB3FA1" w14:textId="464FFC6E" w:rsidR="007D18B9" w:rsidRDefault="007D18B9" w:rsidP="007D287D">
      <w:pPr>
        <w:pStyle w:val="NoSpacing"/>
        <w:numPr>
          <w:ilvl w:val="0"/>
          <w:numId w:val="2"/>
        </w:numPr>
      </w:pPr>
      <w:r>
        <w:t>A 500-word essay</w:t>
      </w:r>
      <w:r w:rsidR="002B7D86">
        <w:t xml:space="preserve"> from the nominee</w:t>
      </w:r>
      <w:r>
        <w:t xml:space="preserve"> discussing why </w:t>
      </w:r>
      <w:r w:rsidR="002B7D86">
        <w:t xml:space="preserve">he or she </w:t>
      </w:r>
      <w:r>
        <w:t>should be considered for this award</w:t>
      </w:r>
    </w:p>
    <w:p w14:paraId="0C24ACED" w14:textId="2A87CEEF" w:rsidR="007D18B9" w:rsidRDefault="007D18B9" w:rsidP="007D287D">
      <w:pPr>
        <w:pStyle w:val="NoSpacing"/>
        <w:numPr>
          <w:ilvl w:val="0"/>
          <w:numId w:val="2"/>
        </w:numPr>
      </w:pPr>
      <w:r>
        <w:t>Five original media artifacts representing the student’s work</w:t>
      </w:r>
      <w:r w:rsidR="00850F95">
        <w:t xml:space="preserve"> that </w:t>
      </w:r>
      <w:r w:rsidR="00651BBD">
        <w:t xml:space="preserve">were published or aired between </w:t>
      </w:r>
      <w:r w:rsidR="00763D65">
        <w:rPr>
          <w:highlight w:val="yellow"/>
        </w:rPr>
        <w:t>Oct. 20</w:t>
      </w:r>
      <w:r w:rsidR="00191D8E">
        <w:rPr>
          <w:highlight w:val="yellow"/>
        </w:rPr>
        <w:t>, 201</w:t>
      </w:r>
      <w:r w:rsidR="00763D65">
        <w:rPr>
          <w:highlight w:val="yellow"/>
        </w:rPr>
        <w:t>8</w:t>
      </w:r>
      <w:r w:rsidR="00191D8E">
        <w:rPr>
          <w:highlight w:val="yellow"/>
        </w:rPr>
        <w:t xml:space="preserve"> and Oct</w:t>
      </w:r>
      <w:r w:rsidR="00763D65">
        <w:rPr>
          <w:highlight w:val="yellow"/>
        </w:rPr>
        <w:t>.</w:t>
      </w:r>
      <w:r w:rsidR="00191D8E">
        <w:rPr>
          <w:highlight w:val="yellow"/>
        </w:rPr>
        <w:t xml:space="preserve"> 1</w:t>
      </w:r>
      <w:r w:rsidR="00763D65">
        <w:rPr>
          <w:highlight w:val="yellow"/>
        </w:rPr>
        <w:t>8</w:t>
      </w:r>
      <w:r w:rsidR="00191D8E">
        <w:rPr>
          <w:highlight w:val="yellow"/>
        </w:rPr>
        <w:t>, 201</w:t>
      </w:r>
      <w:r w:rsidR="00763D65">
        <w:rPr>
          <w:highlight w:val="yellow"/>
        </w:rPr>
        <w:t>9</w:t>
      </w:r>
      <w:r w:rsidR="00651BBD" w:rsidRPr="00505C8F">
        <w:rPr>
          <w:highlight w:val="yellow"/>
        </w:rPr>
        <w:t>.</w:t>
      </w:r>
    </w:p>
    <w:p w14:paraId="760AC4BB" w14:textId="77777777" w:rsidR="007D18B9" w:rsidRDefault="007D18B9" w:rsidP="007D287D">
      <w:pPr>
        <w:pStyle w:val="NoSpacing"/>
      </w:pPr>
    </w:p>
    <w:p w14:paraId="162A2276" w14:textId="5B4FD288" w:rsidR="00291047" w:rsidRDefault="007D18B9" w:rsidP="007D287D">
      <w:pPr>
        <w:pStyle w:val="NoSpacing"/>
      </w:pPr>
      <w:r>
        <w:t>The five required</w:t>
      </w:r>
      <w:r w:rsidR="009050CB">
        <w:t xml:space="preserve"> artifacts </w:t>
      </w:r>
      <w:r>
        <w:t xml:space="preserve">will be submitted </w:t>
      </w:r>
      <w:r w:rsidR="00291047">
        <w:t>online (</w:t>
      </w:r>
      <w:r w:rsidR="0048348F">
        <w:rPr>
          <w:b/>
        </w:rPr>
        <w:t>betternewspapercontest.com</w:t>
      </w:r>
      <w:r w:rsidR="00291047">
        <w:t>) and may include published or aired material that has appeared in campus-supported student media (online, print, broadcast).  Artifacts may include any one or combination of the following:</w:t>
      </w:r>
    </w:p>
    <w:p w14:paraId="182737C4" w14:textId="65919C9E" w:rsidR="00291047" w:rsidRDefault="00291047" w:rsidP="00763D65">
      <w:pPr>
        <w:pStyle w:val="NoSpacing"/>
        <w:numPr>
          <w:ilvl w:val="0"/>
          <w:numId w:val="1"/>
        </w:numPr>
      </w:pPr>
      <w:r>
        <w:t>original images</w:t>
      </w:r>
      <w:r w:rsidR="00763D65">
        <w:t xml:space="preserve"> … </w:t>
      </w:r>
      <w:proofErr w:type="gramStart"/>
      <w:r w:rsidR="00763D65">
        <w:t>video  …</w:t>
      </w:r>
      <w:proofErr w:type="gramEnd"/>
      <w:r w:rsidR="00763D65">
        <w:t xml:space="preserve"> </w:t>
      </w:r>
      <w:r>
        <w:t>writing</w:t>
      </w:r>
      <w:r w:rsidR="00763D65">
        <w:t xml:space="preserve"> … </w:t>
      </w:r>
      <w:r>
        <w:t>production work</w:t>
      </w:r>
      <w:r w:rsidR="00763D65">
        <w:t xml:space="preserve"> … </w:t>
      </w:r>
      <w:r>
        <w:t>design</w:t>
      </w:r>
      <w:r w:rsidR="00763D65">
        <w:t xml:space="preserve"> … </w:t>
      </w:r>
      <w:r>
        <w:t>on-air reporting or personality</w:t>
      </w:r>
      <w:r w:rsidR="00763D65">
        <w:t xml:space="preserve"> … </w:t>
      </w:r>
      <w:r>
        <w:t xml:space="preserve">leadership of a team project </w:t>
      </w:r>
    </w:p>
    <w:p w14:paraId="33930BE2" w14:textId="77777777" w:rsidR="00291047" w:rsidRDefault="00291047" w:rsidP="007D287D">
      <w:pPr>
        <w:pStyle w:val="NoSpacing"/>
      </w:pPr>
    </w:p>
    <w:p w14:paraId="2B3BA0FD" w14:textId="77777777" w:rsidR="00390585" w:rsidRDefault="00291047" w:rsidP="007D287D">
      <w:pPr>
        <w:pStyle w:val="NoSpacing"/>
      </w:pPr>
      <w:r>
        <w:t xml:space="preserve">Student nominees must articulate in their </w:t>
      </w:r>
      <w:r w:rsidR="007D18B9">
        <w:t>essay</w:t>
      </w:r>
      <w:r>
        <w:t xml:space="preserve"> how they served as the </w:t>
      </w:r>
      <w:r w:rsidRPr="00291047">
        <w:rPr>
          <w:b/>
        </w:rPr>
        <w:t>primary contributors</w:t>
      </w:r>
      <w:r>
        <w:t xml:space="preserve"> of the artifacts they submit for consideration. </w:t>
      </w:r>
      <w:r w:rsidR="00390585">
        <w:t xml:space="preserve"> The stories may be of any length.</w:t>
      </w:r>
    </w:p>
    <w:p w14:paraId="299BD31E" w14:textId="77777777" w:rsidR="00A071E1" w:rsidRDefault="00A071E1" w:rsidP="007D287D">
      <w:pPr>
        <w:pStyle w:val="NoSpacing"/>
      </w:pPr>
    </w:p>
    <w:p w14:paraId="59FEEB22" w14:textId="7BB775B8" w:rsidR="00390585" w:rsidRDefault="007D18B9" w:rsidP="007D287D">
      <w:pPr>
        <w:pStyle w:val="NoSpacing"/>
      </w:pPr>
      <w:r>
        <w:t xml:space="preserve">Deadline for submission of all materials is </w:t>
      </w:r>
      <w:r w:rsidR="00505C8F" w:rsidRPr="00505C8F">
        <w:rPr>
          <w:b/>
          <w:highlight w:val="yellow"/>
        </w:rPr>
        <w:t xml:space="preserve">December </w:t>
      </w:r>
      <w:r w:rsidR="00763D65">
        <w:rPr>
          <w:b/>
          <w:highlight w:val="yellow"/>
        </w:rPr>
        <w:t>6</w:t>
      </w:r>
      <w:r w:rsidRPr="00505C8F">
        <w:rPr>
          <w:b/>
          <w:highlight w:val="yellow"/>
        </w:rPr>
        <w:t>, 201</w:t>
      </w:r>
      <w:r w:rsidR="00763D65">
        <w:rPr>
          <w:b/>
          <w:highlight w:val="yellow"/>
        </w:rPr>
        <w:t>9</w:t>
      </w:r>
      <w:r>
        <w:t>.  Preliminary judges will include the ICMA President and contest directors, who will determine three finalists.  Those finalists will be notified prior to the ICMA conf</w:t>
      </w:r>
      <w:r w:rsidR="00E025A1">
        <w:t>erence in February and will</w:t>
      </w:r>
      <w:r>
        <w:t xml:space="preserve"> interview with the panel</w:t>
      </w:r>
      <w:r w:rsidR="00E025A1">
        <w:t xml:space="preserve"> of judges on Thursday </w:t>
      </w:r>
      <w:r w:rsidR="000017D5">
        <w:t xml:space="preserve">morning </w:t>
      </w:r>
      <w:r w:rsidR="00E025A1">
        <w:t xml:space="preserve">of the conference.  The </w:t>
      </w:r>
      <w:r w:rsidR="000017D5">
        <w:t>judging</w:t>
      </w:r>
      <w:r w:rsidR="00E025A1">
        <w:t xml:space="preserve"> panel will </w:t>
      </w:r>
      <w:r w:rsidR="000017D5">
        <w:t>include a representative from the Iowa Newspaper Association, the Iowa Broadcasters Association and another professional</w:t>
      </w:r>
      <w:r w:rsidR="00E025A1">
        <w:t>.  The winner will be announced at the ICMA awards ceremony.</w:t>
      </w:r>
    </w:p>
    <w:p w14:paraId="238F4AE6" w14:textId="77777777" w:rsidR="00E025A1" w:rsidRDefault="00E025A1" w:rsidP="007D287D">
      <w:pPr>
        <w:pStyle w:val="NoSpacing"/>
      </w:pPr>
    </w:p>
    <w:p w14:paraId="4B392156" w14:textId="2F2A40E4" w:rsidR="00E025A1" w:rsidRDefault="00E025A1" w:rsidP="007D287D">
      <w:pPr>
        <w:pStyle w:val="NoSpacing"/>
      </w:pPr>
      <w:r w:rsidRPr="00191D8E">
        <w:rPr>
          <w:highlight w:val="yellow"/>
          <w:u w:val="single"/>
        </w:rPr>
        <w:t>The ICMA Journalist of the Year award will provide $500 in cash and a plaque to the winner.</w:t>
      </w:r>
      <w:r w:rsidR="00191D8E" w:rsidRPr="00191D8E">
        <w:t xml:space="preserve"> </w:t>
      </w:r>
      <w:r w:rsidR="00191D8E">
        <w:t xml:space="preserve">Finalists for the Journalist of the Year award will be </w:t>
      </w:r>
      <w:r w:rsidR="00763D65">
        <w:t xml:space="preserve">introduced at the awards </w:t>
      </w:r>
      <w:proofErr w:type="spellStart"/>
      <w:r w:rsidR="00763D65">
        <w:t>cemermony</w:t>
      </w:r>
      <w:proofErr w:type="spellEnd"/>
      <w:r w:rsidR="00763D65">
        <w:t xml:space="preserve"> on</w:t>
      </w:r>
      <w:r w:rsidR="00191D8E">
        <w:t xml:space="preserve"> Thursday, Feb</w:t>
      </w:r>
      <w:r w:rsidR="00763D65">
        <w:t>. 6</w:t>
      </w:r>
      <w:r w:rsidR="00191D8E">
        <w:t>.</w:t>
      </w:r>
    </w:p>
    <w:p w14:paraId="480AA18A" w14:textId="77777777" w:rsidR="00191D8E" w:rsidRDefault="00191D8E" w:rsidP="007D287D">
      <w:pPr>
        <w:pStyle w:val="NoSpacing"/>
      </w:pPr>
    </w:p>
    <w:p w14:paraId="165C3D7B" w14:textId="1E323377" w:rsidR="00763D65" w:rsidRPr="00763D65" w:rsidRDefault="00191D8E" w:rsidP="00763D65">
      <w:pPr>
        <w:rPr>
          <w:i/>
          <w:iCs/>
        </w:rPr>
      </w:pPr>
      <w:r>
        <w:rPr>
          <w:i/>
          <w:iCs/>
        </w:rPr>
        <w:t xml:space="preserve">This award was named in honor of the late Pat </w:t>
      </w:r>
      <w:proofErr w:type="spellStart"/>
      <w:r>
        <w:rPr>
          <w:i/>
          <w:iCs/>
        </w:rPr>
        <w:t>Pisarik</w:t>
      </w:r>
      <w:proofErr w:type="spellEnd"/>
      <w:r>
        <w:rPr>
          <w:i/>
          <w:iCs/>
        </w:rPr>
        <w:t xml:space="preserve">, a founding member of ICMA and a longtime journalism professor at </w:t>
      </w:r>
      <w:proofErr w:type="spellStart"/>
      <w:r>
        <w:rPr>
          <w:i/>
          <w:iCs/>
        </w:rPr>
        <w:t>Loras</w:t>
      </w:r>
      <w:proofErr w:type="spellEnd"/>
      <w:r>
        <w:rPr>
          <w:i/>
          <w:iCs/>
        </w:rPr>
        <w:t xml:space="preserve"> College. Pat passionately embraced the role of the press as unbiased contributors to democracy and as a voice for the marginalized.</w:t>
      </w:r>
    </w:p>
    <w:p w14:paraId="21C0C887" w14:textId="77777777" w:rsidR="008F34BC" w:rsidRDefault="008F34BC" w:rsidP="00390585">
      <w:pPr>
        <w:pStyle w:val="NoSpacing"/>
      </w:pPr>
    </w:p>
    <w:p w14:paraId="7693281A" w14:textId="77777777" w:rsidR="007D287D" w:rsidRPr="007D287D" w:rsidRDefault="007D287D" w:rsidP="007D287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  <w:r w:rsidRPr="007D287D">
        <w:rPr>
          <w:b/>
          <w:bCs/>
          <w:sz w:val="28"/>
          <w:szCs w:val="28"/>
          <w:u w:val="single"/>
        </w:rPr>
        <w:t>ICMA First Amendment Award</w:t>
      </w:r>
    </w:p>
    <w:p w14:paraId="26FFA6A9" w14:textId="66AE6E96" w:rsidR="007D287D" w:rsidRPr="00C943FF" w:rsidRDefault="007D287D" w:rsidP="007D287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943FF">
        <w:t>Awarded to student journalist</w:t>
      </w:r>
      <w:r>
        <w:t xml:space="preserve"> or media team</w:t>
      </w:r>
      <w:r w:rsidRPr="00C943FF">
        <w:t xml:space="preserve"> who best</w:t>
      </w:r>
      <w:r w:rsidRPr="00C943FF">
        <w:rPr>
          <w:b/>
          <w:bCs/>
        </w:rPr>
        <w:t xml:space="preserve"> </w:t>
      </w:r>
      <w:r w:rsidRPr="00C943FF">
        <w:t xml:space="preserve">highlights issues </w:t>
      </w:r>
      <w:r w:rsidR="000A57FE">
        <w:t>relating to the</w:t>
      </w:r>
      <w:r w:rsidRPr="00C943FF">
        <w:t xml:space="preserve"> </w:t>
      </w:r>
      <w:r w:rsidR="000A57FE">
        <w:t>First Amendment</w:t>
      </w:r>
      <w:r w:rsidRPr="00C943FF">
        <w:rPr>
          <w:b/>
          <w:bCs/>
        </w:rPr>
        <w:t xml:space="preserve"> </w:t>
      </w:r>
      <w:r w:rsidRPr="00C943FF">
        <w:t xml:space="preserve">on </w:t>
      </w:r>
      <w:r w:rsidR="000A57FE">
        <w:t xml:space="preserve">a </w:t>
      </w:r>
      <w:r w:rsidRPr="00C943FF">
        <w:t xml:space="preserve">college campus. </w:t>
      </w:r>
      <w:r>
        <w:t>Story or project may rely on any delivery platform (broadcast, print,</w:t>
      </w:r>
      <w:r w:rsidR="000A57FE">
        <w:t xml:space="preserve"> multimedia or some combination).  A brief (~400 word) essay explaining the context for the project is recommended, but not required.</w:t>
      </w:r>
      <w:r>
        <w:t xml:space="preserve"> </w:t>
      </w:r>
      <w:r w:rsidRPr="00C943FF">
        <w:t>Limit of one</w:t>
      </w:r>
      <w:r w:rsidR="000A57FE">
        <w:t xml:space="preserve"> entry</w:t>
      </w:r>
      <w:r w:rsidRPr="00C943FF">
        <w:t xml:space="preserve"> per</w:t>
      </w:r>
      <w:r w:rsidRPr="00C943FF">
        <w:rPr>
          <w:b/>
          <w:bCs/>
        </w:rPr>
        <w:t xml:space="preserve"> </w:t>
      </w:r>
      <w:r w:rsidRPr="00C943FF">
        <w:t>stu</w:t>
      </w:r>
      <w:r>
        <w:t>dent</w:t>
      </w:r>
      <w:r w:rsidR="000A57FE">
        <w:t>/team</w:t>
      </w:r>
      <w:r>
        <w:t xml:space="preserve">. No limit on entries per </w:t>
      </w:r>
      <w:r w:rsidR="000A57FE">
        <w:t>university/college</w:t>
      </w:r>
      <w:r>
        <w:t>.</w:t>
      </w:r>
    </w:p>
    <w:p w14:paraId="225160EA" w14:textId="77777777" w:rsidR="007D287D" w:rsidRDefault="007D287D" w:rsidP="00390585">
      <w:pPr>
        <w:pStyle w:val="NoSpacing"/>
      </w:pPr>
    </w:p>
    <w:sectPr w:rsidR="007D287D" w:rsidSect="0060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491"/>
    <w:multiLevelType w:val="hybridMultilevel"/>
    <w:tmpl w:val="0D72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A5051"/>
    <w:multiLevelType w:val="hybridMultilevel"/>
    <w:tmpl w:val="E4146318"/>
    <w:lvl w:ilvl="0" w:tplc="FDB82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07509"/>
    <w:multiLevelType w:val="hybridMultilevel"/>
    <w:tmpl w:val="6240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85"/>
    <w:rsid w:val="000017D5"/>
    <w:rsid w:val="000A57FE"/>
    <w:rsid w:val="00191D8E"/>
    <w:rsid w:val="00291047"/>
    <w:rsid w:val="002B7D86"/>
    <w:rsid w:val="00390585"/>
    <w:rsid w:val="0048348F"/>
    <w:rsid w:val="00505C8F"/>
    <w:rsid w:val="0051742E"/>
    <w:rsid w:val="00554219"/>
    <w:rsid w:val="00570F2D"/>
    <w:rsid w:val="005A3AE5"/>
    <w:rsid w:val="005D4D1F"/>
    <w:rsid w:val="006039AE"/>
    <w:rsid w:val="00651BBD"/>
    <w:rsid w:val="007006E4"/>
    <w:rsid w:val="00763D65"/>
    <w:rsid w:val="007D18B9"/>
    <w:rsid w:val="007D287D"/>
    <w:rsid w:val="00850F95"/>
    <w:rsid w:val="008F34BC"/>
    <w:rsid w:val="009050CB"/>
    <w:rsid w:val="00A071E1"/>
    <w:rsid w:val="00A440A3"/>
    <w:rsid w:val="00A85F77"/>
    <w:rsid w:val="00AE2A0E"/>
    <w:rsid w:val="00C86E07"/>
    <w:rsid w:val="00E025A1"/>
    <w:rsid w:val="00E14A5F"/>
    <w:rsid w:val="00EF4F65"/>
    <w:rsid w:val="00F02C03"/>
    <w:rsid w:val="00F862AB"/>
    <w:rsid w:val="00F97428"/>
    <w:rsid w:val="00FC0B0A"/>
    <w:rsid w:val="00FC12C3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A273A"/>
  <w15:docId w15:val="{9B7C5E8B-A8F6-4F1C-A1C2-960ADC97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lwidmer</dc:creator>
  <cp:lastModifiedBy>Jana Shepherd</cp:lastModifiedBy>
  <cp:revision>2</cp:revision>
  <cp:lastPrinted>2013-07-12T21:18:00Z</cp:lastPrinted>
  <dcterms:created xsi:type="dcterms:W3CDTF">2019-07-17T19:50:00Z</dcterms:created>
  <dcterms:modified xsi:type="dcterms:W3CDTF">2019-07-17T19:50:00Z</dcterms:modified>
</cp:coreProperties>
</file>